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342C" w14:textId="77777777" w:rsidR="00D23674" w:rsidRDefault="00D23674" w:rsidP="00D23674">
      <w:pPr>
        <w:pStyle w:val="NormalWeb"/>
        <w:spacing w:before="0" w:beforeAutospacing="0" w:after="0" w:afterAutospacing="0"/>
        <w:jc w:val="center"/>
        <w:rPr>
          <w:rFonts w:ascii="Times New Roman" w:hAnsi="Times New Roman" w:cs="Times New Roman"/>
          <w:sz w:val="27"/>
          <w:szCs w:val="27"/>
        </w:rPr>
      </w:pPr>
      <w:r>
        <w:rPr>
          <w:rFonts w:ascii="Times New Roman" w:hAnsi="Times New Roman" w:cs="Times New Roman"/>
          <w:sz w:val="27"/>
          <w:szCs w:val="27"/>
        </w:rPr>
        <w:t>SUNNYSIDE RESORT RENTAL COMPANY INC.</w:t>
      </w:r>
    </w:p>
    <w:p w14:paraId="12942306" w14:textId="77777777" w:rsidR="00D23674" w:rsidRDefault="00D23674" w:rsidP="00D23674">
      <w:pPr>
        <w:pStyle w:val="NormalWeb"/>
        <w:spacing w:before="0" w:beforeAutospacing="0" w:after="0" w:afterAutospacing="0"/>
        <w:jc w:val="center"/>
        <w:rPr>
          <w:rFonts w:ascii="Times New Roman" w:hAnsi="Times New Roman" w:cs="Times New Roman"/>
          <w:sz w:val="27"/>
          <w:szCs w:val="27"/>
        </w:rPr>
      </w:pPr>
      <w:r>
        <w:rPr>
          <w:rFonts w:ascii="Times New Roman" w:hAnsi="Times New Roman" w:cs="Times New Roman"/>
          <w:sz w:val="27"/>
          <w:szCs w:val="27"/>
        </w:rPr>
        <w:t xml:space="preserve">JAN. </w:t>
      </w:r>
      <w:proofErr w:type="gramStart"/>
      <w:r>
        <w:rPr>
          <w:rFonts w:ascii="Times New Roman" w:hAnsi="Times New Roman" w:cs="Times New Roman"/>
          <w:sz w:val="27"/>
          <w:szCs w:val="27"/>
        </w:rPr>
        <w:t>21</w:t>
      </w:r>
      <w:r>
        <w:rPr>
          <w:rFonts w:ascii="Times New Roman" w:hAnsi="Times New Roman" w:cs="Times New Roman"/>
          <w:sz w:val="16"/>
          <w:szCs w:val="16"/>
        </w:rPr>
        <w:t>ND</w:t>
      </w:r>
      <w:proofErr w:type="gramEnd"/>
      <w:r>
        <w:rPr>
          <w:rFonts w:ascii="Times New Roman" w:hAnsi="Times New Roman" w:cs="Times New Roman"/>
          <w:sz w:val="27"/>
          <w:szCs w:val="27"/>
        </w:rPr>
        <w:t>, 2023</w:t>
      </w:r>
    </w:p>
    <w:p w14:paraId="58106902" w14:textId="77777777" w:rsidR="00D23674" w:rsidRDefault="00D23674" w:rsidP="00D23674">
      <w:pPr>
        <w:pStyle w:val="NormalWeb"/>
        <w:spacing w:before="0" w:beforeAutospacing="0" w:after="0" w:afterAutospacing="0"/>
        <w:jc w:val="center"/>
        <w:rPr>
          <w:rFonts w:ascii="Times New Roman" w:hAnsi="Times New Roman" w:cs="Times New Roman"/>
          <w:sz w:val="27"/>
          <w:szCs w:val="27"/>
        </w:rPr>
      </w:pPr>
      <w:r>
        <w:rPr>
          <w:rFonts w:ascii="Times New Roman" w:hAnsi="Times New Roman" w:cs="Times New Roman"/>
          <w:sz w:val="27"/>
          <w:szCs w:val="27"/>
        </w:rPr>
        <w:t>BOARD OF DIRECTORS MEETING MINUTES</w:t>
      </w:r>
    </w:p>
    <w:p w14:paraId="089944AD" w14:textId="77777777" w:rsidR="00D23674" w:rsidRDefault="00D23674" w:rsidP="00D23674">
      <w:pPr>
        <w:pStyle w:val="NormalWeb"/>
        <w:spacing w:before="0" w:beforeAutospacing="0" w:after="0" w:afterAutospacing="0"/>
        <w:jc w:val="center"/>
        <w:rPr>
          <w:rFonts w:ascii="Times New Roman" w:hAnsi="Times New Roman" w:cs="Times New Roman"/>
          <w:sz w:val="27"/>
          <w:szCs w:val="27"/>
        </w:rPr>
      </w:pPr>
      <w:r>
        <w:rPr>
          <w:rFonts w:ascii="Times New Roman" w:hAnsi="Times New Roman" w:cs="Times New Roman"/>
          <w:sz w:val="27"/>
          <w:szCs w:val="27"/>
        </w:rPr>
        <w:t> </w:t>
      </w:r>
    </w:p>
    <w:p w14:paraId="7AEC573E" w14:textId="6319340F" w:rsidR="00D23674" w:rsidRDefault="00D23674" w:rsidP="00D23674">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xml:space="preserve">Meeting was called to order at </w:t>
      </w:r>
      <w:r>
        <w:rPr>
          <w:rFonts w:ascii="Times New Roman" w:hAnsi="Times New Roman" w:cs="Times New Roman"/>
          <w:sz w:val="27"/>
          <w:szCs w:val="27"/>
        </w:rPr>
        <w:t>11:15am</w:t>
      </w:r>
    </w:p>
    <w:p w14:paraId="57DBE0C8" w14:textId="77777777" w:rsidR="00D23674" w:rsidRDefault="00D23674" w:rsidP="00D23674">
      <w:pPr>
        <w:pStyle w:val="NormalWeb"/>
        <w:spacing w:before="0" w:beforeAutospacing="0" w:after="0" w:afterAutospacing="0"/>
        <w:rPr>
          <w:rFonts w:ascii="Times New Roman" w:hAnsi="Times New Roman" w:cs="Times New Roman"/>
          <w:sz w:val="27"/>
          <w:szCs w:val="27"/>
        </w:rPr>
      </w:pPr>
    </w:p>
    <w:p w14:paraId="294B2ADB" w14:textId="77777777" w:rsidR="00D23674" w:rsidRDefault="00D23674" w:rsidP="00D23674">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xml:space="preserve">In attendance: Paul Hinman, Nick Collida, Jon </w:t>
      </w:r>
      <w:proofErr w:type="gramStart"/>
      <w:r>
        <w:rPr>
          <w:rFonts w:ascii="Times New Roman" w:hAnsi="Times New Roman" w:cs="Times New Roman"/>
          <w:sz w:val="27"/>
          <w:szCs w:val="27"/>
        </w:rPr>
        <w:t>Cline ,</w:t>
      </w:r>
      <w:proofErr w:type="gramEnd"/>
      <w:r>
        <w:rPr>
          <w:rFonts w:ascii="Times New Roman" w:hAnsi="Times New Roman" w:cs="Times New Roman"/>
          <w:sz w:val="27"/>
          <w:szCs w:val="27"/>
        </w:rPr>
        <w:t xml:space="preserve"> Robert Young, Brad Cole,  Mike Turner- via zoom, Tony Brown- via  zoom. </w:t>
      </w:r>
    </w:p>
    <w:p w14:paraId="43B7D100" w14:textId="77777777" w:rsidR="00D23674" w:rsidRDefault="00D23674" w:rsidP="00D23674">
      <w:pPr>
        <w:pStyle w:val="NormalWeb"/>
        <w:spacing w:before="0" w:beforeAutospacing="0" w:after="0" w:afterAutospacing="0"/>
        <w:rPr>
          <w:rFonts w:ascii="Times New Roman" w:hAnsi="Times New Roman" w:cs="Times New Roman"/>
          <w:sz w:val="27"/>
          <w:szCs w:val="27"/>
        </w:rPr>
      </w:pPr>
    </w:p>
    <w:p w14:paraId="7DD9C4BD" w14:textId="03F280D4" w:rsidR="00D23674" w:rsidRDefault="00D23674" w:rsidP="00D23674">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Motion made by Paul Hinman to accept the October 2022 meeting minutes as written. Robert Young 2nd the motion. Motion carried. </w:t>
      </w:r>
    </w:p>
    <w:p w14:paraId="265D7B66" w14:textId="77777777" w:rsidR="00D23674" w:rsidRDefault="00D23674" w:rsidP="00D23674">
      <w:pPr>
        <w:pStyle w:val="NormalWeb"/>
        <w:spacing w:before="0" w:beforeAutospacing="0" w:after="0" w:afterAutospacing="0"/>
        <w:rPr>
          <w:rFonts w:ascii="Times New Roman" w:hAnsi="Times New Roman" w:cs="Times New Roman"/>
          <w:sz w:val="27"/>
          <w:szCs w:val="27"/>
        </w:rPr>
      </w:pPr>
    </w:p>
    <w:p w14:paraId="6B53D1E4" w14:textId="77777777" w:rsidR="00D23674" w:rsidRDefault="00D23674" w:rsidP="00D23674">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Jon Cline stated that 2022 was the best year ever in rental. With a net income of $111,265, this accounts for about 25% of our operating revenue. He budgeted $89,000 contribution in 2022; this year he budgeted for $100,000. If we go back to 2019 our profits were about $60,000. In 2020 the Covid lockdown hit us. In 2021 we benefited from our property being socially distanced. Hopefully, we will continue to do so. The new constitution around us over the past years should help inflate our rental rates. The rental does typically lose money in January-April break even in May and loses money at the end of the year. We had $290,739 in income, $179,475 in expenses. It was a good year. We should also benefit from the increase in amenity fees. The financial documents Jon provided are included with the minutes.  </w:t>
      </w:r>
    </w:p>
    <w:p w14:paraId="09A80FDE" w14:textId="77777777" w:rsidR="00D23674" w:rsidRDefault="00D23674" w:rsidP="00D23674">
      <w:pPr>
        <w:pStyle w:val="NormalWeb"/>
        <w:spacing w:before="0" w:beforeAutospacing="0" w:after="0" w:afterAutospacing="0"/>
        <w:rPr>
          <w:rFonts w:ascii="Times New Roman" w:hAnsi="Times New Roman" w:cs="Times New Roman"/>
          <w:sz w:val="27"/>
          <w:szCs w:val="27"/>
        </w:rPr>
      </w:pPr>
    </w:p>
    <w:p w14:paraId="0F756AD4" w14:textId="62DD8C12" w:rsidR="00D23674" w:rsidRDefault="00D23674" w:rsidP="00D23674">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 xml:space="preserve">Richard gave the rental report. We have about 8 snowbirds in right now. We are up about 13% first quarter from the previous year. Our </w:t>
      </w:r>
      <w:r>
        <w:rPr>
          <w:rFonts w:ascii="Times New Roman" w:hAnsi="Times New Roman" w:cs="Times New Roman"/>
          <w:sz w:val="27"/>
          <w:szCs w:val="27"/>
        </w:rPr>
        <w:t xml:space="preserve">total rental </w:t>
      </w:r>
      <w:r>
        <w:rPr>
          <w:rFonts w:ascii="Times New Roman" w:hAnsi="Times New Roman" w:cs="Times New Roman"/>
          <w:sz w:val="27"/>
          <w:szCs w:val="27"/>
        </w:rPr>
        <w:t>revenue on the books for June and July is $320,000 for our peak two months and we haven’t yet reached full capacity. Compared to last year which generated $</w:t>
      </w:r>
      <w:r>
        <w:rPr>
          <w:rFonts w:ascii="Times New Roman" w:hAnsi="Times New Roman" w:cs="Times New Roman"/>
          <w:sz w:val="27"/>
          <w:szCs w:val="27"/>
        </w:rPr>
        <w:t>3</w:t>
      </w:r>
      <w:r>
        <w:rPr>
          <w:rFonts w:ascii="Times New Roman" w:hAnsi="Times New Roman" w:cs="Times New Roman"/>
          <w:sz w:val="27"/>
          <w:szCs w:val="27"/>
        </w:rPr>
        <w:t xml:space="preserve">17,000 fully booked. We are still </w:t>
      </w:r>
      <w:r>
        <w:rPr>
          <w:rFonts w:ascii="Times New Roman" w:hAnsi="Times New Roman" w:cs="Times New Roman"/>
          <w:sz w:val="27"/>
          <w:szCs w:val="27"/>
        </w:rPr>
        <w:t>in the search</w:t>
      </w:r>
      <w:r>
        <w:rPr>
          <w:rFonts w:ascii="Times New Roman" w:hAnsi="Times New Roman" w:cs="Times New Roman"/>
          <w:sz w:val="27"/>
          <w:szCs w:val="27"/>
        </w:rPr>
        <w:t xml:space="preserve"> for a rental manager</w:t>
      </w:r>
      <w:r>
        <w:rPr>
          <w:rFonts w:ascii="Times New Roman" w:hAnsi="Times New Roman" w:cs="Times New Roman"/>
          <w:sz w:val="27"/>
          <w:szCs w:val="27"/>
        </w:rPr>
        <w:t>. We</w:t>
      </w:r>
      <w:r>
        <w:rPr>
          <w:rFonts w:ascii="Times New Roman" w:hAnsi="Times New Roman" w:cs="Times New Roman"/>
          <w:sz w:val="27"/>
          <w:szCs w:val="27"/>
        </w:rPr>
        <w:t xml:space="preserve"> will be doing comp</w:t>
      </w:r>
      <w:r>
        <w:rPr>
          <w:rFonts w:ascii="Times New Roman" w:hAnsi="Times New Roman" w:cs="Times New Roman"/>
          <w:sz w:val="27"/>
          <w:szCs w:val="27"/>
        </w:rPr>
        <w:t>etitive</w:t>
      </w:r>
      <w:r>
        <w:rPr>
          <w:rFonts w:ascii="Times New Roman" w:hAnsi="Times New Roman" w:cs="Times New Roman"/>
          <w:sz w:val="27"/>
          <w:szCs w:val="27"/>
        </w:rPr>
        <w:t xml:space="preserve"> analysis before setting new rates</w:t>
      </w:r>
      <w:r>
        <w:rPr>
          <w:rFonts w:ascii="Times New Roman" w:hAnsi="Times New Roman" w:cs="Times New Roman"/>
          <w:sz w:val="27"/>
          <w:szCs w:val="27"/>
        </w:rPr>
        <w:t xml:space="preserve"> 2024</w:t>
      </w:r>
      <w:r>
        <w:rPr>
          <w:rFonts w:ascii="Times New Roman" w:hAnsi="Times New Roman" w:cs="Times New Roman"/>
          <w:sz w:val="27"/>
          <w:szCs w:val="27"/>
        </w:rPr>
        <w:t xml:space="preserve">. I believe we </w:t>
      </w:r>
      <w:proofErr w:type="spellStart"/>
      <w:r>
        <w:rPr>
          <w:rFonts w:ascii="Times New Roman" w:hAnsi="Times New Roman" w:cs="Times New Roman"/>
          <w:sz w:val="27"/>
          <w:szCs w:val="27"/>
        </w:rPr>
        <w:t>maybe</w:t>
      </w:r>
      <w:proofErr w:type="spellEnd"/>
      <w:r>
        <w:rPr>
          <w:rFonts w:ascii="Times New Roman" w:hAnsi="Times New Roman" w:cs="Times New Roman"/>
          <w:sz w:val="27"/>
          <w:szCs w:val="27"/>
        </w:rPr>
        <w:t xml:space="preserve"> looking at a 25% - 30% increase. </w:t>
      </w:r>
    </w:p>
    <w:p w14:paraId="268FFCD1" w14:textId="77777777" w:rsidR="00D23674" w:rsidRDefault="00D23674" w:rsidP="00D23674">
      <w:pPr>
        <w:pStyle w:val="NormalWeb"/>
        <w:spacing w:before="0" w:beforeAutospacing="0" w:after="0" w:afterAutospacing="0"/>
        <w:rPr>
          <w:rFonts w:ascii="Times New Roman" w:hAnsi="Times New Roman" w:cs="Times New Roman"/>
          <w:sz w:val="27"/>
          <w:szCs w:val="27"/>
        </w:rPr>
      </w:pPr>
    </w:p>
    <w:p w14:paraId="7CE2A16F" w14:textId="365D1FFB" w:rsidR="00D23674" w:rsidRDefault="0093722B" w:rsidP="00D23674">
      <w:pPr>
        <w:pStyle w:val="NormalWeb"/>
        <w:spacing w:before="0" w:beforeAutospacing="0" w:after="0" w:afterAutospacing="0"/>
        <w:rPr>
          <w:rFonts w:ascii="Times New Roman" w:hAnsi="Times New Roman" w:cs="Times New Roman"/>
          <w:sz w:val="27"/>
          <w:szCs w:val="27"/>
        </w:rPr>
      </w:pPr>
      <w:r>
        <w:rPr>
          <w:rFonts w:ascii="Times New Roman" w:hAnsi="Times New Roman" w:cs="Times New Roman"/>
          <w:sz w:val="27"/>
          <w:szCs w:val="27"/>
        </w:rPr>
        <w:t>Brad Cole</w:t>
      </w:r>
      <w:r w:rsidR="00D23674">
        <w:rPr>
          <w:rFonts w:ascii="Times New Roman" w:hAnsi="Times New Roman" w:cs="Times New Roman"/>
          <w:sz w:val="27"/>
          <w:szCs w:val="27"/>
        </w:rPr>
        <w:t xml:space="preserve"> made motion to adjourn meeting. Robert Young second the motion. Meeting adjourned at </w:t>
      </w:r>
      <w:r w:rsidR="00D23674">
        <w:rPr>
          <w:rFonts w:ascii="Times New Roman" w:hAnsi="Times New Roman" w:cs="Times New Roman"/>
          <w:sz w:val="27"/>
          <w:szCs w:val="27"/>
        </w:rPr>
        <w:t>11:45am</w:t>
      </w:r>
      <w:r w:rsidR="00D23674">
        <w:rPr>
          <w:rFonts w:ascii="Times New Roman" w:hAnsi="Times New Roman" w:cs="Times New Roman"/>
          <w:sz w:val="27"/>
          <w:szCs w:val="27"/>
        </w:rPr>
        <w:t>.</w:t>
      </w:r>
    </w:p>
    <w:p w14:paraId="17F4ADDE" w14:textId="77777777" w:rsidR="00BB6080" w:rsidRDefault="00BB6080"/>
    <w:sectPr w:rsidR="00BB6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B7"/>
    <w:rsid w:val="00107385"/>
    <w:rsid w:val="002D37B7"/>
    <w:rsid w:val="004E6318"/>
    <w:rsid w:val="005A4F99"/>
    <w:rsid w:val="00615E98"/>
    <w:rsid w:val="00623A76"/>
    <w:rsid w:val="0073353F"/>
    <w:rsid w:val="00775071"/>
    <w:rsid w:val="007C40F3"/>
    <w:rsid w:val="007D648E"/>
    <w:rsid w:val="0093722B"/>
    <w:rsid w:val="00947BC3"/>
    <w:rsid w:val="009A661A"/>
    <w:rsid w:val="009B7432"/>
    <w:rsid w:val="00B83DA1"/>
    <w:rsid w:val="00BA2F4A"/>
    <w:rsid w:val="00BB5881"/>
    <w:rsid w:val="00BB6080"/>
    <w:rsid w:val="00BC0DD5"/>
    <w:rsid w:val="00C2243A"/>
    <w:rsid w:val="00C912BB"/>
    <w:rsid w:val="00D2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E371"/>
  <w15:chartTrackingRefBased/>
  <w15:docId w15:val="{75406E6D-42E2-469E-9A25-FA0BB2B2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67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Sunnyside Beach and Tennis Resort</dc:creator>
  <cp:keywords/>
  <dc:description/>
  <cp:lastModifiedBy>Sunnyside Beach Tennis Resort</cp:lastModifiedBy>
  <cp:revision>2</cp:revision>
  <cp:lastPrinted>2022-10-26T16:20:00Z</cp:lastPrinted>
  <dcterms:created xsi:type="dcterms:W3CDTF">2023-02-23T15:43:00Z</dcterms:created>
  <dcterms:modified xsi:type="dcterms:W3CDTF">2023-02-23T15:43:00Z</dcterms:modified>
</cp:coreProperties>
</file>